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4E98" w:rsidRPr="00956073" w:rsidP="008C4E98">
      <w:pPr>
        <w:ind w:left="-142"/>
        <w:jc w:val="right"/>
        <w:rPr>
          <w:sz w:val="28"/>
          <w:szCs w:val="28"/>
        </w:rPr>
      </w:pPr>
      <w:r w:rsidRPr="00956073">
        <w:rPr>
          <w:sz w:val="28"/>
          <w:szCs w:val="28"/>
        </w:rPr>
        <w:t>Дело № 5-</w:t>
      </w:r>
      <w:r w:rsidR="006A653E">
        <w:rPr>
          <w:sz w:val="28"/>
          <w:szCs w:val="28"/>
        </w:rPr>
        <w:t>1381-2202</w:t>
      </w:r>
      <w:r w:rsidRPr="00956073">
        <w:rPr>
          <w:sz w:val="28"/>
          <w:szCs w:val="28"/>
        </w:rPr>
        <w:t>/202</w:t>
      </w:r>
      <w:r w:rsidRPr="00956073" w:rsidR="00F80000">
        <w:rPr>
          <w:sz w:val="28"/>
          <w:szCs w:val="28"/>
        </w:rPr>
        <w:t>4</w:t>
      </w:r>
    </w:p>
    <w:p w:rsidR="000C7512" w:rsidRPr="00956073" w:rsidP="008C4E98">
      <w:pPr>
        <w:ind w:left="-142"/>
        <w:jc w:val="right"/>
        <w:rPr>
          <w:bCs/>
          <w:sz w:val="28"/>
          <w:szCs w:val="28"/>
        </w:rPr>
      </w:pPr>
      <w:r w:rsidRPr="00956073">
        <w:rPr>
          <w:sz w:val="28"/>
          <w:szCs w:val="28"/>
        </w:rPr>
        <w:t>УИД</w:t>
      </w:r>
      <w:r w:rsidRPr="00956073" w:rsidR="002543A8">
        <w:rPr>
          <w:sz w:val="28"/>
          <w:szCs w:val="28"/>
        </w:rPr>
        <w:t>:</w:t>
      </w:r>
      <w:r w:rsidRPr="00956073" w:rsidR="00207B60">
        <w:rPr>
          <w:sz w:val="28"/>
          <w:szCs w:val="28"/>
        </w:rPr>
        <w:t xml:space="preserve"> </w:t>
      </w:r>
      <w:r w:rsidRPr="006A653E" w:rsidR="006A653E">
        <w:rPr>
          <w:bCs/>
          <w:sz w:val="28"/>
          <w:szCs w:val="28"/>
        </w:rPr>
        <w:t>86MS0053-01-2024-009555-45</w:t>
      </w:r>
    </w:p>
    <w:p w:rsidR="00207B60" w:rsidP="008C4E98">
      <w:pPr>
        <w:ind w:left="-142"/>
        <w:jc w:val="right"/>
        <w:rPr>
          <w:sz w:val="28"/>
          <w:szCs w:val="28"/>
        </w:rPr>
      </w:pPr>
    </w:p>
    <w:p w:rsidR="008C4E98" w:rsidP="008C4E9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C4E98" w:rsidP="008C4E9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C4E98" w:rsidP="008C4E98">
      <w:pPr>
        <w:jc w:val="center"/>
        <w:rPr>
          <w:sz w:val="28"/>
          <w:szCs w:val="28"/>
        </w:rPr>
      </w:pPr>
    </w:p>
    <w:p w:rsidR="00F80000" w:rsidRPr="00F80000" w:rsidP="00F8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ноября</w:t>
      </w:r>
      <w:r w:rsidRPr="00F80000" w:rsidR="004B11BD">
        <w:rPr>
          <w:sz w:val="28"/>
          <w:szCs w:val="28"/>
        </w:rPr>
        <w:t xml:space="preserve"> 2024 года</w:t>
      </w:r>
      <w:r w:rsidRPr="00F80000" w:rsidR="004B11BD">
        <w:rPr>
          <w:sz w:val="28"/>
          <w:szCs w:val="28"/>
        </w:rPr>
        <w:tab/>
      </w:r>
      <w:r w:rsidRPr="00F80000" w:rsidR="004B11BD">
        <w:rPr>
          <w:sz w:val="28"/>
          <w:szCs w:val="28"/>
        </w:rPr>
        <w:tab/>
      </w:r>
      <w:r w:rsidRPr="00F80000" w:rsidR="004B11BD">
        <w:rPr>
          <w:sz w:val="28"/>
          <w:szCs w:val="28"/>
        </w:rPr>
        <w:tab/>
        <w:t xml:space="preserve">                  </w:t>
      </w:r>
      <w:r w:rsidR="00DC4FCA">
        <w:rPr>
          <w:sz w:val="28"/>
          <w:szCs w:val="28"/>
        </w:rPr>
        <w:t xml:space="preserve">    </w:t>
      </w:r>
      <w:r w:rsidRPr="00F80000" w:rsidR="004B11BD">
        <w:rPr>
          <w:sz w:val="28"/>
          <w:szCs w:val="28"/>
        </w:rPr>
        <w:t xml:space="preserve">г. Нягань ХМАО-Югры </w:t>
      </w:r>
    </w:p>
    <w:p w:rsidR="00F80000" w:rsidRPr="00F80000" w:rsidP="00F80000">
      <w:pPr>
        <w:ind w:firstLine="709"/>
        <w:jc w:val="both"/>
        <w:rPr>
          <w:sz w:val="28"/>
          <w:szCs w:val="28"/>
        </w:rPr>
      </w:pPr>
      <w:r w:rsidRPr="006A653E">
        <w:rPr>
          <w:sz w:val="28"/>
          <w:szCs w:val="28"/>
        </w:rPr>
        <w:t>Мировой судья судебного участка №3 Няганского</w:t>
      </w:r>
      <w:r w:rsidRPr="006A653E">
        <w:rPr>
          <w:sz w:val="28"/>
          <w:szCs w:val="28"/>
        </w:rPr>
        <w:t xml:space="preserve"> судебного района Ханты-Мансийского автономного округа – Югры Изюмцева Р.Р., исполняя обязанности мирового судьи судебного участка №2 Няганского судебного района Ханты-Мансийского автономного округа – Югры</w:t>
      </w:r>
      <w:r w:rsidRPr="00F80000" w:rsidR="004B11BD">
        <w:rPr>
          <w:sz w:val="28"/>
          <w:szCs w:val="28"/>
        </w:rPr>
        <w:t xml:space="preserve">, </w:t>
      </w:r>
      <w:r w:rsidR="00DC4FCA">
        <w:rPr>
          <w:sz w:val="28"/>
          <w:szCs w:val="28"/>
        </w:rPr>
        <w:t xml:space="preserve"> </w:t>
      </w:r>
    </w:p>
    <w:p w:rsidR="00DC4FCA" w:rsidRPr="00DC4FCA" w:rsidP="00DC4FCA">
      <w:pPr>
        <w:ind w:firstLine="709"/>
        <w:jc w:val="both"/>
        <w:rPr>
          <w:sz w:val="28"/>
          <w:szCs w:val="28"/>
          <w:lang w:val="x-none"/>
        </w:rPr>
      </w:pPr>
      <w:r w:rsidRPr="00F80000">
        <w:rPr>
          <w:sz w:val="28"/>
          <w:szCs w:val="28"/>
          <w:lang w:val="x-none"/>
        </w:rPr>
        <w:t>с участием лица, в отношении которого ведется п</w:t>
      </w:r>
      <w:r w:rsidRPr="00F80000">
        <w:rPr>
          <w:sz w:val="28"/>
          <w:szCs w:val="28"/>
          <w:lang w:val="x-none"/>
        </w:rPr>
        <w:t>роизводство</w:t>
      </w:r>
      <w:r w:rsidRPr="00F80000">
        <w:rPr>
          <w:sz w:val="28"/>
          <w:szCs w:val="28"/>
        </w:rPr>
        <w:t xml:space="preserve"> </w:t>
      </w:r>
      <w:r w:rsidRPr="00F80000">
        <w:rPr>
          <w:sz w:val="28"/>
          <w:szCs w:val="28"/>
          <w:lang w:val="x-none"/>
        </w:rPr>
        <w:t xml:space="preserve">по делу об административном правонарушении, </w:t>
      </w:r>
      <w:r w:rsidR="006A653E">
        <w:rPr>
          <w:sz w:val="28"/>
          <w:szCs w:val="28"/>
        </w:rPr>
        <w:t>Смирнова И.В</w:t>
      </w:r>
      <w:r w:rsidRPr="00DC4FCA">
        <w:rPr>
          <w:sz w:val="28"/>
          <w:szCs w:val="28"/>
        </w:rPr>
        <w:t>.,</w:t>
      </w:r>
    </w:p>
    <w:p w:rsidR="00DC4FCA" w:rsidRPr="00DC4FCA" w:rsidP="00DC4FCA">
      <w:pPr>
        <w:ind w:firstLine="709"/>
        <w:jc w:val="both"/>
        <w:rPr>
          <w:sz w:val="28"/>
          <w:szCs w:val="28"/>
          <w:lang w:val="x-none"/>
        </w:rPr>
      </w:pPr>
      <w:r w:rsidRPr="00DC4FCA">
        <w:rPr>
          <w:sz w:val="28"/>
          <w:szCs w:val="28"/>
          <w:lang w:val="x-none"/>
        </w:rPr>
        <w:t>рассмотрев дело об административном правонарушении</w:t>
      </w:r>
      <w:r w:rsidRPr="00DC4FCA">
        <w:rPr>
          <w:sz w:val="28"/>
          <w:szCs w:val="28"/>
        </w:rPr>
        <w:t>,</w:t>
      </w:r>
      <w:r w:rsidRPr="00DC4FCA">
        <w:rPr>
          <w:sz w:val="28"/>
          <w:szCs w:val="28"/>
          <w:lang w:val="x-none"/>
        </w:rPr>
        <w:t xml:space="preserve"> </w:t>
      </w:r>
      <w:r w:rsidRPr="00DC4FCA">
        <w:rPr>
          <w:sz w:val="28"/>
          <w:szCs w:val="28"/>
        </w:rPr>
        <w:t>предусмотренном частью 1 статьи 6.</w:t>
      </w:r>
      <w:r w:rsidR="00A85627">
        <w:rPr>
          <w:sz w:val="28"/>
          <w:szCs w:val="28"/>
        </w:rPr>
        <w:t>8</w:t>
      </w:r>
      <w:r w:rsidRPr="00DC4FCA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DC4FCA">
        <w:rPr>
          <w:sz w:val="28"/>
          <w:szCs w:val="28"/>
          <w:lang w:val="x-none"/>
        </w:rPr>
        <w:t xml:space="preserve"> в отношении </w:t>
      </w:r>
    </w:p>
    <w:p w:rsidR="00DC4FCA" w:rsidRPr="00DC4FCA" w:rsidP="00DC4FCA">
      <w:pPr>
        <w:ind w:firstLine="709"/>
        <w:jc w:val="both"/>
        <w:rPr>
          <w:sz w:val="28"/>
          <w:szCs w:val="28"/>
        </w:rPr>
      </w:pPr>
      <w:r w:rsidRPr="00026A0B">
        <w:rPr>
          <w:sz w:val="28"/>
          <w:szCs w:val="28"/>
        </w:rPr>
        <w:t xml:space="preserve">Смирнова Ильи Викторовича, </w:t>
      </w:r>
      <w:r w:rsidR="0056348E">
        <w:rPr>
          <w:sz w:val="28"/>
          <w:szCs w:val="28"/>
        </w:rPr>
        <w:t>*</w:t>
      </w:r>
      <w:r w:rsidRPr="00026A0B">
        <w:rPr>
          <w:sz w:val="28"/>
          <w:szCs w:val="28"/>
        </w:rPr>
        <w:t xml:space="preserve"> года рождения, уроженца </w:t>
      </w:r>
      <w:r w:rsidR="0056348E">
        <w:rPr>
          <w:sz w:val="28"/>
          <w:szCs w:val="28"/>
        </w:rPr>
        <w:t>*</w:t>
      </w:r>
      <w:r w:rsidRPr="00026A0B">
        <w:rPr>
          <w:sz w:val="28"/>
          <w:szCs w:val="28"/>
        </w:rPr>
        <w:t xml:space="preserve">, гражданина РФ, </w:t>
      </w:r>
      <w:r w:rsidR="0056348E">
        <w:rPr>
          <w:sz w:val="28"/>
          <w:szCs w:val="28"/>
        </w:rPr>
        <w:t>*</w:t>
      </w:r>
      <w:r w:rsidRPr="00026A0B">
        <w:rPr>
          <w:sz w:val="28"/>
          <w:szCs w:val="28"/>
        </w:rPr>
        <w:t>, зарегистрированного по адресу: Ханты-Мансийск</w:t>
      </w:r>
      <w:r w:rsidRPr="00026A0B">
        <w:rPr>
          <w:sz w:val="28"/>
          <w:szCs w:val="28"/>
        </w:rPr>
        <w:t xml:space="preserve">ий автономный округ-Югра, </w:t>
      </w:r>
      <w:r w:rsidR="0056348E">
        <w:rPr>
          <w:sz w:val="28"/>
          <w:szCs w:val="28"/>
        </w:rPr>
        <w:t>*</w:t>
      </w:r>
      <w:r w:rsidRPr="00DC4FCA" w:rsidR="004B11BD">
        <w:rPr>
          <w:sz w:val="28"/>
          <w:szCs w:val="28"/>
        </w:rPr>
        <w:t xml:space="preserve">, </w:t>
      </w:r>
    </w:p>
    <w:p w:rsidR="008C4E98" w:rsidP="008C4E98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8C4E98" w:rsidP="008C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31.10.2024 в 17 час. 30</w:t>
      </w:r>
      <w:r w:rsidR="004B11BD">
        <w:rPr>
          <w:sz w:val="28"/>
          <w:szCs w:val="28"/>
        </w:rPr>
        <w:t xml:space="preserve"> мин</w:t>
      </w:r>
      <w:r w:rsidR="00DC4FCA">
        <w:rPr>
          <w:sz w:val="28"/>
          <w:szCs w:val="28"/>
        </w:rPr>
        <w:t xml:space="preserve"> </w:t>
      </w:r>
      <w:r>
        <w:rPr>
          <w:sz w:val="28"/>
          <w:szCs w:val="28"/>
        </w:rPr>
        <w:t>См</w:t>
      </w:r>
      <w:r>
        <w:rPr>
          <w:sz w:val="28"/>
          <w:szCs w:val="28"/>
        </w:rPr>
        <w:t>ирнов И.В</w:t>
      </w:r>
      <w:r w:rsidR="004B11BD">
        <w:rPr>
          <w:sz w:val="28"/>
          <w:szCs w:val="28"/>
        </w:rPr>
        <w:t xml:space="preserve">., находясь </w:t>
      </w:r>
      <w:r>
        <w:rPr>
          <w:sz w:val="28"/>
          <w:szCs w:val="28"/>
        </w:rPr>
        <w:t>на 11 км а/д Нягань-Приобье</w:t>
      </w:r>
      <w:r w:rsidR="004B11BD">
        <w:rPr>
          <w:sz w:val="28"/>
          <w:szCs w:val="28"/>
        </w:rPr>
        <w:t xml:space="preserve">, незаконно хранил наркотическое средство, которое согласно справке </w:t>
      </w:r>
      <w:r>
        <w:rPr>
          <w:sz w:val="28"/>
          <w:szCs w:val="28"/>
        </w:rPr>
        <w:t xml:space="preserve">об экспертном исследовании № </w:t>
      </w:r>
      <w:r w:rsidR="0056348E">
        <w:rPr>
          <w:sz w:val="28"/>
          <w:szCs w:val="28"/>
        </w:rPr>
        <w:t>*</w:t>
      </w:r>
      <w:r w:rsidR="004B11BD">
        <w:rPr>
          <w:sz w:val="28"/>
          <w:szCs w:val="28"/>
        </w:rPr>
        <w:t>, является наркотическим средством «гашиш» (анаша, смола каннабиса)</w:t>
      </w:r>
      <w:r w:rsidR="00DC4FCA">
        <w:rPr>
          <w:sz w:val="28"/>
          <w:szCs w:val="28"/>
        </w:rPr>
        <w:t xml:space="preserve">, </w:t>
      </w:r>
      <w:r w:rsidR="004B11BD">
        <w:rPr>
          <w:sz w:val="28"/>
          <w:szCs w:val="28"/>
        </w:rPr>
        <w:t xml:space="preserve">общей </w:t>
      </w:r>
      <w:r w:rsidR="00DC4FCA">
        <w:rPr>
          <w:sz w:val="28"/>
          <w:szCs w:val="28"/>
        </w:rPr>
        <w:t xml:space="preserve">массой </w:t>
      </w:r>
      <w:r w:rsidR="0056348E">
        <w:rPr>
          <w:sz w:val="28"/>
          <w:szCs w:val="28"/>
        </w:rPr>
        <w:t>*</w:t>
      </w:r>
      <w:r w:rsidR="00DC4FCA">
        <w:rPr>
          <w:sz w:val="28"/>
          <w:szCs w:val="28"/>
        </w:rPr>
        <w:t xml:space="preserve"> грамма</w:t>
      </w:r>
      <w:r w:rsidR="00973760">
        <w:rPr>
          <w:sz w:val="28"/>
          <w:szCs w:val="28"/>
        </w:rPr>
        <w:t>,</w:t>
      </w:r>
      <w:r w:rsidR="004B11BD">
        <w:rPr>
          <w:sz w:val="28"/>
          <w:szCs w:val="28"/>
        </w:rPr>
        <w:t xml:space="preserve"> </w:t>
      </w:r>
      <w:r w:rsidR="00CD2EEA">
        <w:rPr>
          <w:sz w:val="28"/>
          <w:szCs w:val="28"/>
        </w:rPr>
        <w:t>«</w:t>
      </w:r>
      <w:r w:rsidR="0056348E">
        <w:rPr>
          <w:sz w:val="28"/>
          <w:szCs w:val="28"/>
        </w:rPr>
        <w:t>*</w:t>
      </w:r>
      <w:r w:rsidR="00CD2EEA">
        <w:rPr>
          <w:sz w:val="28"/>
          <w:szCs w:val="28"/>
        </w:rPr>
        <w:t xml:space="preserve">» </w:t>
      </w:r>
      <w:r w:rsidR="004B11BD">
        <w:rPr>
          <w:sz w:val="28"/>
          <w:szCs w:val="28"/>
        </w:rPr>
        <w:t xml:space="preserve">внесен в раздел «Наркотическое средство» (Список 1) Перечня «Наркотических средств, психотропных веществ их прекурсоров, подлежащих контролю в Российской </w:t>
      </w:r>
      <w:r w:rsidR="004465EF">
        <w:rPr>
          <w:sz w:val="28"/>
          <w:szCs w:val="28"/>
        </w:rPr>
        <w:t>Ф</w:t>
      </w:r>
      <w:r w:rsidR="004B11BD">
        <w:rPr>
          <w:sz w:val="28"/>
          <w:szCs w:val="28"/>
        </w:rPr>
        <w:t>едерации», утвержденного Постановлением Правительства Российской Федерации от 30 июня 1998 года № 681. Изъятое наркотическое средство</w:t>
      </w:r>
      <w:r w:rsidRPr="00DC4FCA" w:rsidR="00DC4FCA">
        <w:rPr>
          <w:sz w:val="28"/>
          <w:szCs w:val="28"/>
        </w:rPr>
        <w:t xml:space="preserve"> </w:t>
      </w:r>
      <w:r w:rsidRPr="00CD2EEA" w:rsidR="00CD2EEA">
        <w:rPr>
          <w:sz w:val="28"/>
          <w:szCs w:val="28"/>
        </w:rPr>
        <w:t>«гашиш» (анаша, смола каннабиса), общей массой 0,19 грамма</w:t>
      </w:r>
      <w:r w:rsidRPr="002543A8" w:rsidR="002543A8">
        <w:rPr>
          <w:sz w:val="28"/>
          <w:szCs w:val="28"/>
        </w:rPr>
        <w:t xml:space="preserve">, </w:t>
      </w:r>
      <w:r w:rsidR="004B11BD">
        <w:rPr>
          <w:sz w:val="28"/>
          <w:szCs w:val="28"/>
        </w:rPr>
        <w:t>согласно Постановления Правительства Российской Федерации от 01 февраля 2012 года № 1002 не является значительным размером, крупным и особо крупным размером</w:t>
      </w:r>
      <w:r w:rsidR="00973760">
        <w:rPr>
          <w:sz w:val="28"/>
          <w:szCs w:val="28"/>
        </w:rPr>
        <w:t>, что не является прест</w:t>
      </w:r>
      <w:r w:rsidR="00956073">
        <w:rPr>
          <w:sz w:val="28"/>
          <w:szCs w:val="28"/>
        </w:rPr>
        <w:t>уплением и не содержит уголовно-</w:t>
      </w:r>
      <w:r w:rsidR="00973760">
        <w:rPr>
          <w:sz w:val="28"/>
          <w:szCs w:val="28"/>
        </w:rPr>
        <w:t>наказуемого деяния</w:t>
      </w:r>
      <w:r w:rsidR="004B11BD">
        <w:rPr>
          <w:sz w:val="28"/>
          <w:szCs w:val="28"/>
        </w:rPr>
        <w:t xml:space="preserve">.   </w:t>
      </w:r>
      <w:r w:rsidR="00CD2EEA">
        <w:rPr>
          <w:sz w:val="28"/>
          <w:szCs w:val="28"/>
        </w:rPr>
        <w:t xml:space="preserve"> </w:t>
      </w:r>
    </w:p>
    <w:p w:rsidR="0021126F" w:rsidRPr="0021126F" w:rsidP="0021126F">
      <w:pPr>
        <w:ind w:firstLine="708"/>
        <w:jc w:val="both"/>
        <w:rPr>
          <w:sz w:val="28"/>
          <w:szCs w:val="28"/>
        </w:rPr>
      </w:pPr>
      <w:r w:rsidRPr="0021126F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6A653E">
        <w:rPr>
          <w:sz w:val="28"/>
          <w:szCs w:val="28"/>
        </w:rPr>
        <w:t>Смирнов И.В</w:t>
      </w:r>
      <w:r w:rsidR="00CD2EEA">
        <w:rPr>
          <w:sz w:val="28"/>
          <w:szCs w:val="28"/>
        </w:rPr>
        <w:t>.</w:t>
      </w:r>
      <w:r w:rsidRPr="0021126F">
        <w:rPr>
          <w:sz w:val="28"/>
          <w:szCs w:val="28"/>
        </w:rPr>
        <w:t xml:space="preserve"> правом на защиту не воспользовался, с протоколом согласился, вину признал полностью.</w:t>
      </w:r>
    </w:p>
    <w:p w:rsidR="008C4E98" w:rsidP="0021126F">
      <w:pPr>
        <w:ind w:firstLine="708"/>
        <w:jc w:val="both"/>
        <w:rPr>
          <w:sz w:val="28"/>
          <w:szCs w:val="28"/>
        </w:rPr>
      </w:pPr>
      <w:r w:rsidRPr="0021126F">
        <w:rPr>
          <w:sz w:val="28"/>
          <w:szCs w:val="28"/>
        </w:rPr>
        <w:t xml:space="preserve">Выслушав </w:t>
      </w:r>
      <w:r w:rsidR="006A653E">
        <w:rPr>
          <w:sz w:val="28"/>
          <w:szCs w:val="28"/>
        </w:rPr>
        <w:t>Смирнова И.В</w:t>
      </w:r>
      <w:r w:rsidR="00CD2EEA">
        <w:rPr>
          <w:sz w:val="28"/>
          <w:szCs w:val="28"/>
        </w:rPr>
        <w:t>.</w:t>
      </w:r>
      <w:r w:rsidRPr="0021126F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543A8">
        <w:rPr>
          <w:sz w:val="28"/>
          <w:szCs w:val="28"/>
        </w:rPr>
        <w:t xml:space="preserve">сследовав материалы дела, </w:t>
      </w:r>
      <w:r>
        <w:rPr>
          <w:sz w:val="28"/>
          <w:szCs w:val="28"/>
        </w:rPr>
        <w:t>мировой судья находит его вину в совершении административного правонарушения, предусмотренного частью 1 статьи 6.8 Кодекса Российской Федерации об административных правонарушениях установленной.</w:t>
      </w:r>
    </w:p>
    <w:p w:rsidR="008C4E98" w:rsidP="008C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6A653E">
        <w:rPr>
          <w:sz w:val="28"/>
          <w:szCs w:val="28"/>
        </w:rPr>
        <w:t>Смирнова И.В</w:t>
      </w:r>
      <w:r w:rsidR="00CD2EEA">
        <w:rPr>
          <w:sz w:val="28"/>
          <w:szCs w:val="28"/>
        </w:rPr>
        <w:t>.</w:t>
      </w:r>
      <w:r w:rsidRPr="002543A8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</w:t>
      </w:r>
      <w:r>
        <w:rPr>
          <w:sz w:val="28"/>
          <w:szCs w:val="28"/>
        </w:rPr>
        <w:t>нии административного правонарушения, предусмотренного частью 1 статьи 6.8 Кодекса Российской Федерации об административных правонарушениях, подтверждается материалами дела:</w:t>
      </w:r>
    </w:p>
    <w:p w:rsidR="008C4E98" w:rsidP="008C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86 № </w:t>
      </w:r>
      <w:r w:rsidR="006A653E">
        <w:rPr>
          <w:sz w:val="28"/>
          <w:szCs w:val="28"/>
        </w:rPr>
        <w:t>331567/4759 от 13.11</w:t>
      </w:r>
      <w:r w:rsidR="00CD2EEA">
        <w:rPr>
          <w:sz w:val="28"/>
          <w:szCs w:val="28"/>
        </w:rPr>
        <w:t>.2024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котором указаны место, время и обстоятельства совершенного </w:t>
      </w:r>
      <w:r w:rsidR="006A653E">
        <w:rPr>
          <w:sz w:val="28"/>
          <w:szCs w:val="28"/>
        </w:rPr>
        <w:t>Смирновым И.В</w:t>
      </w:r>
      <w:r w:rsidR="00CD2EEA">
        <w:rPr>
          <w:sz w:val="28"/>
          <w:szCs w:val="28"/>
        </w:rPr>
        <w:t>.</w:t>
      </w:r>
      <w:r w:rsidRPr="002543A8">
        <w:rPr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</w:t>
      </w:r>
      <w:r w:rsidRPr="002543A8">
        <w:rPr>
          <w:sz w:val="28"/>
          <w:szCs w:val="28"/>
        </w:rPr>
        <w:t xml:space="preserve">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Федерации, </w:t>
      </w:r>
      <w:r w:rsidR="006A653E">
        <w:rPr>
          <w:sz w:val="28"/>
          <w:szCs w:val="28"/>
        </w:rPr>
        <w:t>Смирнову И.В</w:t>
      </w:r>
      <w:r w:rsidR="00CD2EEA">
        <w:rPr>
          <w:sz w:val="28"/>
          <w:szCs w:val="28"/>
        </w:rPr>
        <w:t>.</w:t>
      </w:r>
      <w:r w:rsidRPr="002543A8">
        <w:rPr>
          <w:sz w:val="28"/>
          <w:szCs w:val="28"/>
        </w:rPr>
        <w:t xml:space="preserve"> разъяснены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копия протокола ему вручена, что подтверждается подписью </w:t>
      </w:r>
      <w:r w:rsidR="004465EF">
        <w:rPr>
          <w:sz w:val="28"/>
          <w:szCs w:val="28"/>
        </w:rPr>
        <w:t>Смирнова И.В.</w:t>
      </w:r>
      <w:r>
        <w:rPr>
          <w:sz w:val="28"/>
          <w:szCs w:val="28"/>
        </w:rPr>
        <w:t xml:space="preserve"> в соответствующих графах протокола;</w:t>
      </w:r>
    </w:p>
    <w:p w:rsidR="008C4E98" w:rsidP="008C4E98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</w:t>
      </w:r>
      <w:r w:rsidR="002543A8">
        <w:rPr>
          <w:color w:val="000000"/>
          <w:sz w:val="28"/>
          <w:szCs w:val="28"/>
        </w:rPr>
        <w:t>ОНК</w:t>
      </w:r>
      <w:r>
        <w:rPr>
          <w:color w:val="000000"/>
          <w:sz w:val="28"/>
          <w:szCs w:val="28"/>
        </w:rPr>
        <w:t xml:space="preserve"> ОМВД России по г. Нягани</w:t>
      </w:r>
      <w:r w:rsidR="00973760">
        <w:rPr>
          <w:color w:val="000000"/>
          <w:sz w:val="28"/>
          <w:szCs w:val="28"/>
        </w:rPr>
        <w:t xml:space="preserve"> </w:t>
      </w:r>
      <w:r w:rsidR="00CD2EEA">
        <w:rPr>
          <w:color w:val="000000"/>
          <w:sz w:val="28"/>
          <w:szCs w:val="28"/>
        </w:rPr>
        <w:t>Туркина А.Н.</w:t>
      </w:r>
      <w:r w:rsidR="00DC4FCA">
        <w:rPr>
          <w:color w:val="000000"/>
          <w:sz w:val="28"/>
          <w:szCs w:val="28"/>
        </w:rPr>
        <w:t xml:space="preserve"> от </w:t>
      </w:r>
      <w:r w:rsidR="006A653E">
        <w:rPr>
          <w:color w:val="000000"/>
          <w:sz w:val="28"/>
          <w:szCs w:val="28"/>
        </w:rPr>
        <w:t>12.11</w:t>
      </w:r>
      <w:r w:rsidR="0021126F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он сообщает, что в действиях </w:t>
      </w:r>
      <w:r w:rsidR="006A653E">
        <w:rPr>
          <w:sz w:val="28"/>
          <w:szCs w:val="28"/>
        </w:rPr>
        <w:t>Смирнова И.В</w:t>
      </w:r>
      <w:r w:rsidR="00CD2EEA">
        <w:rPr>
          <w:sz w:val="28"/>
          <w:szCs w:val="28"/>
        </w:rPr>
        <w:t>.</w:t>
      </w:r>
      <w:r>
        <w:rPr>
          <w:sz w:val="28"/>
          <w:szCs w:val="28"/>
        </w:rPr>
        <w:t xml:space="preserve"> усматриваются признаки административного пра</w:t>
      </w:r>
      <w:r w:rsidR="004465EF">
        <w:rPr>
          <w:sz w:val="28"/>
          <w:szCs w:val="28"/>
        </w:rPr>
        <w:t>вонарушения, предусмотренного ч.</w:t>
      </w:r>
      <w:r>
        <w:rPr>
          <w:sz w:val="28"/>
          <w:szCs w:val="28"/>
        </w:rPr>
        <w:t xml:space="preserve"> 1 ст</w:t>
      </w:r>
      <w:r w:rsidR="004465EF">
        <w:rPr>
          <w:sz w:val="28"/>
          <w:szCs w:val="28"/>
        </w:rPr>
        <w:t>.</w:t>
      </w:r>
      <w:r>
        <w:rPr>
          <w:sz w:val="28"/>
          <w:szCs w:val="28"/>
        </w:rPr>
        <w:t xml:space="preserve"> 6.8 Кодекса Российской Федерации об административных правонарушениях;</w:t>
      </w:r>
    </w:p>
    <w:p w:rsidR="006A653E" w:rsidP="008C4E9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о возбуждении перед начальником органа дознания ходатайства о продлении срока проверк</w:t>
      </w:r>
      <w:r>
        <w:rPr>
          <w:sz w:val="28"/>
          <w:szCs w:val="28"/>
        </w:rPr>
        <w:t>и сообщения о преступлении 02.11.2024;</w:t>
      </w:r>
    </w:p>
    <w:p w:rsidR="006A653E" w:rsidP="008C4E9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53E">
        <w:rPr>
          <w:sz w:val="28"/>
          <w:szCs w:val="28"/>
        </w:rPr>
        <w:t>рапортом оперативного</w:t>
      </w:r>
      <w:r>
        <w:rPr>
          <w:sz w:val="28"/>
          <w:szCs w:val="28"/>
        </w:rPr>
        <w:t xml:space="preserve"> дежурного, согласно которого 31.10.2024 17</w:t>
      </w:r>
      <w:r w:rsidRPr="006A653E">
        <w:rPr>
          <w:sz w:val="28"/>
          <w:szCs w:val="28"/>
        </w:rPr>
        <w:t xml:space="preserve">:30 в ДЧ ОМВД России по г.Нягани поступило телефонное сообщение от </w:t>
      </w:r>
      <w:r w:rsidR="004B11BD">
        <w:rPr>
          <w:sz w:val="28"/>
          <w:szCs w:val="28"/>
        </w:rPr>
        <w:t>ДПС Чехлатова</w:t>
      </w:r>
      <w:r w:rsidRPr="006A653E">
        <w:rPr>
          <w:sz w:val="28"/>
          <w:szCs w:val="28"/>
        </w:rPr>
        <w:t xml:space="preserve">, о том, что </w:t>
      </w:r>
      <w:r w:rsidRPr="004B11BD" w:rsidR="004B11BD">
        <w:rPr>
          <w:sz w:val="28"/>
          <w:szCs w:val="28"/>
        </w:rPr>
        <w:t>на 11 км, а/д Нягань-Приобье,</w:t>
      </w:r>
      <w:r w:rsidR="004B11BD">
        <w:rPr>
          <w:sz w:val="28"/>
          <w:szCs w:val="28"/>
        </w:rPr>
        <w:t xml:space="preserve"> по подозрению в хранении наркотиков задержан </w:t>
      </w:r>
      <w:r w:rsidR="00026A0B">
        <w:rPr>
          <w:sz w:val="28"/>
          <w:szCs w:val="28"/>
        </w:rPr>
        <w:t>Смирнов</w:t>
      </w:r>
      <w:r w:rsidR="004B11BD">
        <w:rPr>
          <w:sz w:val="28"/>
          <w:szCs w:val="28"/>
        </w:rPr>
        <w:t xml:space="preserve"> И.В;</w:t>
      </w:r>
    </w:p>
    <w:p w:rsidR="004B11BD" w:rsidP="008C4E98">
      <w:pPr>
        <w:ind w:right="-2" w:firstLine="708"/>
        <w:jc w:val="both"/>
        <w:rPr>
          <w:sz w:val="28"/>
          <w:szCs w:val="28"/>
        </w:rPr>
      </w:pPr>
      <w:r w:rsidRPr="004B11BD">
        <w:rPr>
          <w:sz w:val="28"/>
          <w:szCs w:val="28"/>
        </w:rPr>
        <w:t>- протоколом осмотра м</w:t>
      </w:r>
      <w:r>
        <w:rPr>
          <w:sz w:val="28"/>
          <w:szCs w:val="28"/>
        </w:rPr>
        <w:t>еста происшествия от 31.10.2024;</w:t>
      </w:r>
    </w:p>
    <w:p w:rsidR="004B11BD" w:rsidP="008C4E98">
      <w:pPr>
        <w:ind w:right="-2" w:firstLine="708"/>
        <w:jc w:val="both"/>
        <w:rPr>
          <w:sz w:val="28"/>
          <w:szCs w:val="28"/>
        </w:rPr>
      </w:pPr>
      <w:r w:rsidRPr="004B11BD">
        <w:rPr>
          <w:sz w:val="28"/>
          <w:szCs w:val="28"/>
        </w:rPr>
        <w:t>- протоколом лично</w:t>
      </w:r>
      <w:r>
        <w:rPr>
          <w:sz w:val="28"/>
          <w:szCs w:val="28"/>
        </w:rPr>
        <w:t>го досмотра вещей от 31.10.2024;</w:t>
      </w:r>
    </w:p>
    <w:p w:rsidR="004B11BD" w:rsidP="008C4E98">
      <w:pPr>
        <w:ind w:right="-2" w:firstLine="708"/>
        <w:jc w:val="both"/>
        <w:rPr>
          <w:sz w:val="28"/>
          <w:szCs w:val="28"/>
        </w:rPr>
      </w:pPr>
      <w:r w:rsidRPr="004B11BD">
        <w:rPr>
          <w:sz w:val="28"/>
          <w:szCs w:val="28"/>
        </w:rPr>
        <w:t>- копи</w:t>
      </w:r>
      <w:r>
        <w:rPr>
          <w:sz w:val="28"/>
          <w:szCs w:val="28"/>
        </w:rPr>
        <w:t xml:space="preserve">ей справки об исследовании № </w:t>
      </w:r>
      <w:r w:rsidR="0056348E">
        <w:rPr>
          <w:sz w:val="28"/>
          <w:szCs w:val="28"/>
        </w:rPr>
        <w:t>*</w:t>
      </w:r>
      <w:r w:rsidRPr="004B11BD">
        <w:rPr>
          <w:sz w:val="28"/>
          <w:szCs w:val="28"/>
        </w:rPr>
        <w:t>, согласно которой представленное на ис</w:t>
      </w:r>
      <w:r w:rsidRPr="004B11BD">
        <w:rPr>
          <w:sz w:val="28"/>
          <w:szCs w:val="28"/>
        </w:rPr>
        <w:t>следование вещество «</w:t>
      </w:r>
      <w:r w:rsidR="0056348E">
        <w:rPr>
          <w:sz w:val="28"/>
          <w:szCs w:val="28"/>
        </w:rPr>
        <w:t>*</w:t>
      </w:r>
      <w:r w:rsidRPr="004B11BD">
        <w:rPr>
          <w:sz w:val="28"/>
          <w:szCs w:val="28"/>
        </w:rPr>
        <w:t>» (</w:t>
      </w:r>
      <w:r w:rsidR="0056348E">
        <w:rPr>
          <w:sz w:val="28"/>
          <w:szCs w:val="28"/>
        </w:rPr>
        <w:t>*</w:t>
      </w:r>
      <w:r>
        <w:rPr>
          <w:sz w:val="28"/>
          <w:szCs w:val="28"/>
        </w:rPr>
        <w:t xml:space="preserve">), общей массой </w:t>
      </w:r>
      <w:r w:rsidR="0056348E">
        <w:rPr>
          <w:sz w:val="28"/>
          <w:szCs w:val="28"/>
        </w:rPr>
        <w:t>*</w:t>
      </w:r>
      <w:r w:rsidRPr="004B11BD">
        <w:rPr>
          <w:sz w:val="28"/>
          <w:szCs w:val="28"/>
        </w:rPr>
        <w:t xml:space="preserve"> грамма является наркотическим веществом, внесен в раздел «Наркотическое средство» (Список 1) Перечня «Наркотических средств, психотропных веществ их прекурсоров, подлежащих контролю в </w:t>
      </w:r>
      <w:r w:rsidRPr="004B11BD">
        <w:rPr>
          <w:sz w:val="28"/>
          <w:szCs w:val="28"/>
        </w:rPr>
        <w:t xml:space="preserve">Российской </w:t>
      </w:r>
      <w:r w:rsidR="004465EF">
        <w:rPr>
          <w:sz w:val="28"/>
          <w:szCs w:val="28"/>
        </w:rPr>
        <w:t>Ф</w:t>
      </w:r>
      <w:r w:rsidRPr="004B11BD">
        <w:rPr>
          <w:sz w:val="28"/>
          <w:szCs w:val="28"/>
        </w:rPr>
        <w:t>едерации», утвержденного Постановлением Правительства Российской Федерации от 30 июня 1998 года № 681;</w:t>
      </w:r>
    </w:p>
    <w:p w:rsidR="004B11BD" w:rsidP="008C4E98">
      <w:pPr>
        <w:ind w:right="-2" w:firstLine="708"/>
        <w:jc w:val="both"/>
        <w:rPr>
          <w:sz w:val="28"/>
          <w:szCs w:val="28"/>
        </w:rPr>
      </w:pPr>
      <w:r w:rsidRPr="004B11BD">
        <w:rPr>
          <w:sz w:val="28"/>
          <w:szCs w:val="28"/>
        </w:rPr>
        <w:t>- фототаблицами;</w:t>
      </w:r>
    </w:p>
    <w:p w:rsidR="004465EF" w:rsidP="00C90D0D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D2EEA">
        <w:rPr>
          <w:color w:val="000000"/>
          <w:sz w:val="28"/>
          <w:szCs w:val="28"/>
        </w:rPr>
        <w:t xml:space="preserve">объяснениями </w:t>
      </w:r>
      <w:r>
        <w:rPr>
          <w:sz w:val="28"/>
          <w:szCs w:val="28"/>
        </w:rPr>
        <w:t>Смирнова И.В</w:t>
      </w:r>
      <w:r>
        <w:rPr>
          <w:color w:val="000000"/>
          <w:sz w:val="28"/>
          <w:szCs w:val="28"/>
        </w:rPr>
        <w:t>. от 06.11</w:t>
      </w:r>
      <w:r w:rsidR="00CD2EEA">
        <w:rPr>
          <w:color w:val="000000"/>
          <w:sz w:val="28"/>
          <w:szCs w:val="28"/>
        </w:rPr>
        <w:t>.2024</w:t>
      </w:r>
      <w:r>
        <w:rPr>
          <w:color w:val="000000"/>
          <w:sz w:val="28"/>
          <w:szCs w:val="28"/>
        </w:rPr>
        <w:t>,</w:t>
      </w:r>
    </w:p>
    <w:p w:rsidR="00DC4FCA" w:rsidRPr="00DC4FCA" w:rsidP="00C90D0D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карточкой правонарушения на Смирнова И.В.</w:t>
      </w:r>
      <w:r w:rsidRPr="00DC4FCA" w:rsidR="004B11BD">
        <w:rPr>
          <w:color w:val="000000"/>
          <w:sz w:val="28"/>
          <w:szCs w:val="28"/>
        </w:rPr>
        <w:t xml:space="preserve"> </w:t>
      </w:r>
    </w:p>
    <w:p w:rsidR="008C4E98" w:rsidP="008C4E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Указанные доказательства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8C4E98" w:rsidP="008C4E98">
      <w:pPr>
        <w:pStyle w:val="BodyText"/>
        <w:tabs>
          <w:tab w:val="left" w:pos="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 Смирнова И.В</w:t>
      </w:r>
      <w:r w:rsidR="005E21C7">
        <w:rPr>
          <w:sz w:val="28"/>
          <w:szCs w:val="28"/>
        </w:rPr>
        <w:t>.</w:t>
      </w:r>
      <w:r w:rsidRPr="003E1878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 части 1 статьи 6.8 Кодекса Российской Федер</w:t>
      </w:r>
      <w:r>
        <w:rPr>
          <w:sz w:val="28"/>
          <w:szCs w:val="28"/>
        </w:rPr>
        <w:t xml:space="preserve">ации об административных правонарушениях как незаконное хранение без цели сбыта наркотических средств, психотропных веществ или их аналогов. </w:t>
      </w:r>
    </w:p>
    <w:p w:rsidR="008C4E98" w:rsidP="008C4E98">
      <w:pPr>
        <w:pStyle w:val="BodyText"/>
        <w:tabs>
          <w:tab w:val="left" w:pos="0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</w:t>
      </w:r>
      <w:r w:rsidR="00956073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признание Смирновым И.В</w:t>
      </w:r>
      <w:r w:rsidR="005E21C7">
        <w:rPr>
          <w:sz w:val="28"/>
          <w:szCs w:val="28"/>
        </w:rPr>
        <w:t>.</w:t>
      </w:r>
      <w:r w:rsidRPr="003E1878">
        <w:rPr>
          <w:sz w:val="28"/>
          <w:szCs w:val="28"/>
        </w:rPr>
        <w:t xml:space="preserve"> своей </w:t>
      </w:r>
      <w:r>
        <w:rPr>
          <w:sz w:val="28"/>
          <w:szCs w:val="28"/>
        </w:rPr>
        <w:t>вины.</w:t>
      </w:r>
    </w:p>
    <w:p w:rsidR="008C4E98" w:rsidP="008C4E98">
      <w:pPr>
        <w:ind w:right="-2" w:firstLine="708"/>
        <w:jc w:val="both"/>
        <w:rPr>
          <w:rStyle w:val="1"/>
          <w:sz w:val="28"/>
        </w:rPr>
      </w:pPr>
      <w:r>
        <w:rPr>
          <w:rStyle w:val="1"/>
          <w:sz w:val="28"/>
          <w:szCs w:val="28"/>
        </w:rPr>
        <w:t>Обстоя</w:t>
      </w:r>
      <w:r>
        <w:rPr>
          <w:rStyle w:val="1"/>
          <w:sz w:val="28"/>
          <w:szCs w:val="28"/>
        </w:rPr>
        <w:t>тельств, отягчающих административную ответственность, не установлено.</w:t>
      </w:r>
    </w:p>
    <w:p w:rsidR="008C4E98" w:rsidP="008C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6.8 Кодекса Российской Федерации об административных правонарушениях незаконные приобретение, хранение, перевозка, изготовление, переработка без цели сбыта наркот</w:t>
      </w:r>
      <w:r>
        <w:rPr>
          <w:sz w:val="28"/>
          <w:szCs w:val="28"/>
        </w:rPr>
        <w:t>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</w:t>
      </w:r>
      <w:r>
        <w:rPr>
          <w:sz w:val="28"/>
          <w:szCs w:val="28"/>
        </w:rPr>
        <w:t>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956073" w:rsidP="008C4E98">
      <w:pPr>
        <w:ind w:firstLine="708"/>
        <w:jc w:val="both"/>
        <w:rPr>
          <w:sz w:val="28"/>
          <w:szCs w:val="28"/>
        </w:rPr>
      </w:pPr>
      <w:r w:rsidRPr="00956073">
        <w:rPr>
          <w:sz w:val="28"/>
          <w:szCs w:val="28"/>
        </w:rPr>
        <w:t xml:space="preserve">При назначении административного наказания </w:t>
      </w:r>
      <w:r w:rsidR="00026A0B">
        <w:rPr>
          <w:sz w:val="28"/>
          <w:szCs w:val="28"/>
        </w:rPr>
        <w:t>Смирнову И.В.</w:t>
      </w:r>
      <w:r w:rsidRPr="00956073">
        <w:rPr>
          <w:sz w:val="28"/>
          <w:szCs w:val="28"/>
        </w:rPr>
        <w:t>, мировой судья учитывает характер сове</w:t>
      </w:r>
      <w:r w:rsidRPr="00956073">
        <w:rPr>
          <w:sz w:val="28"/>
          <w:szCs w:val="28"/>
        </w:rPr>
        <w:t>ршенного правонарушения, обстоятельства, смягчающие ад</w:t>
      </w:r>
      <w:r>
        <w:rPr>
          <w:sz w:val="28"/>
          <w:szCs w:val="28"/>
        </w:rPr>
        <w:t>министративную ответственность и назначить административное наказание</w:t>
      </w:r>
      <w:r w:rsidRPr="00956073">
        <w:rPr>
          <w:sz w:val="28"/>
          <w:szCs w:val="28"/>
        </w:rPr>
        <w:t xml:space="preserve"> в виде </w:t>
      </w:r>
      <w:r w:rsidR="005E21C7">
        <w:rPr>
          <w:sz w:val="28"/>
          <w:szCs w:val="28"/>
        </w:rPr>
        <w:t>административного штрафа</w:t>
      </w:r>
      <w:r>
        <w:rPr>
          <w:sz w:val="28"/>
          <w:szCs w:val="28"/>
        </w:rPr>
        <w:t>.</w:t>
      </w:r>
    </w:p>
    <w:p w:rsidR="008C4E98" w:rsidP="008C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1 статьи 6.8, статьями 23.1, 29.9, 29.10 Кодекса Российской Федерации об адми</w:t>
      </w:r>
      <w:r>
        <w:rPr>
          <w:sz w:val="28"/>
          <w:szCs w:val="28"/>
        </w:rPr>
        <w:t>нистративных правонарушениях, мировой судья</w:t>
      </w:r>
    </w:p>
    <w:p w:rsidR="008C4E98" w:rsidP="008C4E9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5E21C7" w:rsidRPr="00583AED" w:rsidP="005E2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Смирнова Илью Викторовича</w:t>
      </w:r>
      <w:r w:rsidRPr="00583AED">
        <w:rPr>
          <w:sz w:val="28"/>
          <w:szCs w:val="28"/>
        </w:rPr>
        <w:t xml:space="preserve"> признать виновным в совершении административного правонарушения, пред</w:t>
      </w:r>
      <w:r>
        <w:rPr>
          <w:sz w:val="28"/>
          <w:szCs w:val="28"/>
        </w:rPr>
        <w:t>усмотренного частью 1 статьи 6.8</w:t>
      </w:r>
      <w:r w:rsidRPr="00583AED">
        <w:rPr>
          <w:sz w:val="28"/>
          <w:szCs w:val="28"/>
        </w:rPr>
        <w:t xml:space="preserve"> Кодекса Российской Федерации об административных правонарушения</w:t>
      </w:r>
      <w:r w:rsidRPr="00583AED">
        <w:rPr>
          <w:sz w:val="28"/>
          <w:szCs w:val="28"/>
        </w:rPr>
        <w:t>х, и назначить ему административное наказание в виде административного штрафа в размере 4 000 (четырёх тысяч) рублей.</w:t>
      </w:r>
    </w:p>
    <w:p w:rsidR="005E21C7" w:rsidRPr="00583AED" w:rsidP="005E21C7">
      <w:pPr>
        <w:ind w:firstLine="709"/>
        <w:jc w:val="both"/>
        <w:rPr>
          <w:sz w:val="28"/>
          <w:szCs w:val="28"/>
        </w:rPr>
      </w:pPr>
      <w:r w:rsidRPr="00583AED">
        <w:rPr>
          <w:sz w:val="28"/>
          <w:szCs w:val="28"/>
        </w:rPr>
        <w:t xml:space="preserve">Штраф подлежит перечислению на счет получателя: УФК по Ханты-Мансийскому автономному округу-Югре (Департамент административного </w:t>
      </w:r>
      <w:r w:rsidRPr="00583AED">
        <w:rPr>
          <w:sz w:val="28"/>
          <w:szCs w:val="28"/>
        </w:rPr>
        <w:t>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</w:t>
      </w:r>
      <w:r w:rsidRPr="00583AED">
        <w:rPr>
          <w:sz w:val="28"/>
          <w:szCs w:val="28"/>
        </w:rPr>
        <w:t>нсийск//УФК по Ханты-Мансийскому автономному округу-Югре г. Ханты-Мансийск, БИК 007162163, ИНН 8601073664, КПП 860101001, ОКТМО</w:t>
      </w:r>
      <w:r>
        <w:rPr>
          <w:sz w:val="28"/>
          <w:szCs w:val="28"/>
        </w:rPr>
        <w:t xml:space="preserve"> 71879000, КБК 72011601063010008</w:t>
      </w:r>
      <w:r w:rsidRPr="00583AED">
        <w:rPr>
          <w:sz w:val="28"/>
          <w:szCs w:val="28"/>
        </w:rPr>
        <w:t xml:space="preserve">140, идентификатор </w:t>
      </w:r>
      <w:r w:rsidRPr="00026A0B" w:rsidR="00026A0B">
        <w:rPr>
          <w:sz w:val="28"/>
          <w:szCs w:val="28"/>
        </w:rPr>
        <w:t>0412365400535013812406104</w:t>
      </w:r>
      <w:r w:rsidRPr="00583AED">
        <w:rPr>
          <w:sz w:val="28"/>
          <w:szCs w:val="28"/>
        </w:rPr>
        <w:t xml:space="preserve">.         </w:t>
      </w:r>
    </w:p>
    <w:p w:rsidR="005E21C7" w:rsidRPr="00583AED" w:rsidP="005E21C7">
      <w:pPr>
        <w:ind w:firstLine="709"/>
        <w:jc w:val="both"/>
        <w:rPr>
          <w:sz w:val="28"/>
          <w:szCs w:val="28"/>
        </w:rPr>
      </w:pPr>
      <w:r w:rsidRPr="00583AED">
        <w:rPr>
          <w:sz w:val="28"/>
          <w:szCs w:val="28"/>
        </w:rPr>
        <w:t>Административный штраф должен быть уплачен</w:t>
      </w:r>
      <w:r w:rsidRPr="00583AED">
        <w:rPr>
          <w:sz w:val="28"/>
          <w:szCs w:val="28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</w:t>
      </w:r>
      <w:r w:rsidRPr="00583AED">
        <w:rPr>
          <w:sz w:val="28"/>
          <w:szCs w:val="28"/>
        </w:rPr>
        <w:t>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мирового</w:t>
      </w:r>
      <w:r>
        <w:rPr>
          <w:sz w:val="28"/>
          <w:szCs w:val="28"/>
        </w:rPr>
        <w:t xml:space="preserve"> судьи судебного участка №2</w:t>
      </w:r>
      <w:r w:rsidRPr="00583AED">
        <w:rPr>
          <w:sz w:val="28"/>
          <w:szCs w:val="28"/>
        </w:rPr>
        <w:t xml:space="preserve"> Няганского суд</w:t>
      </w:r>
      <w:r w:rsidRPr="00583AED">
        <w:rPr>
          <w:sz w:val="28"/>
          <w:szCs w:val="28"/>
        </w:rPr>
        <w:t>ебного района ХМАО-Югры.</w:t>
      </w:r>
    </w:p>
    <w:p w:rsidR="005E21C7" w:rsidRPr="00583AED" w:rsidP="005E21C7">
      <w:pPr>
        <w:ind w:firstLine="709"/>
        <w:jc w:val="both"/>
        <w:rPr>
          <w:sz w:val="28"/>
          <w:szCs w:val="28"/>
        </w:rPr>
      </w:pPr>
      <w:r w:rsidRPr="00583AED">
        <w:rPr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</w:t>
      </w:r>
      <w:r w:rsidRPr="00583AED">
        <w:rPr>
          <w:sz w:val="28"/>
          <w:szCs w:val="28"/>
        </w:rPr>
        <w:t>судебного участка №3 Няганского суд</w:t>
      </w:r>
      <w:r w:rsidRPr="00583AED">
        <w:rPr>
          <w:sz w:val="28"/>
          <w:szCs w:val="28"/>
        </w:rPr>
        <w:t>ебного района Ханты-Мансийского автономного округа-Югры),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</w:t>
      </w:r>
      <w:r w:rsidRPr="00583AED">
        <w:rPr>
          <w:sz w:val="28"/>
          <w:szCs w:val="28"/>
        </w:rPr>
        <w:t>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предусмотрено в виде</w:t>
      </w:r>
      <w:r w:rsidRPr="00583AED">
        <w:rPr>
          <w:sz w:val="28"/>
          <w:szCs w:val="28"/>
        </w:rPr>
        <w:t xml:space="preserve"> административного ареста сроком до 15 суток, либо обязательные работы сроком до 50 часов.</w:t>
      </w:r>
    </w:p>
    <w:p w:rsidR="005E21C7" w:rsidRPr="00583AED" w:rsidP="005E21C7">
      <w:pPr>
        <w:ind w:firstLine="709"/>
        <w:jc w:val="both"/>
        <w:rPr>
          <w:sz w:val="28"/>
          <w:szCs w:val="28"/>
        </w:rPr>
      </w:pPr>
      <w:r w:rsidRPr="00583AED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</w:t>
      </w:r>
      <w:r>
        <w:rPr>
          <w:sz w:val="28"/>
          <w:szCs w:val="28"/>
        </w:rPr>
        <w:t>во</w:t>
      </w:r>
      <w:r>
        <w:rPr>
          <w:sz w:val="28"/>
          <w:szCs w:val="28"/>
        </w:rPr>
        <w:t>го судью судебного участка № 2</w:t>
      </w:r>
      <w:r w:rsidRPr="00583AED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>
        <w:rPr>
          <w:sz w:val="28"/>
          <w:szCs w:val="28"/>
        </w:rPr>
        <w:t>ассматривать, в течение 10 дней</w:t>
      </w:r>
      <w:r w:rsidRPr="00583AED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5E21C7" w:rsidRPr="00583AED" w:rsidP="005E21C7">
      <w:pPr>
        <w:ind w:firstLine="709"/>
        <w:jc w:val="both"/>
        <w:rPr>
          <w:sz w:val="28"/>
          <w:szCs w:val="28"/>
        </w:rPr>
      </w:pPr>
    </w:p>
    <w:p w:rsidR="005E21C7" w:rsidRPr="00583AED" w:rsidP="005E21C7">
      <w:pPr>
        <w:ind w:firstLine="709"/>
        <w:jc w:val="both"/>
        <w:rPr>
          <w:sz w:val="28"/>
          <w:szCs w:val="28"/>
        </w:rPr>
      </w:pPr>
    </w:p>
    <w:p w:rsidR="005E21C7" w:rsidRPr="00583AED" w:rsidP="005E21C7">
      <w:pPr>
        <w:ind w:firstLine="709"/>
        <w:jc w:val="both"/>
        <w:rPr>
          <w:sz w:val="28"/>
          <w:szCs w:val="28"/>
        </w:rPr>
      </w:pPr>
      <w:r w:rsidRPr="00583AED">
        <w:rPr>
          <w:sz w:val="28"/>
          <w:szCs w:val="28"/>
        </w:rPr>
        <w:t>Мировой судья</w:t>
      </w:r>
      <w:r w:rsidRPr="00583AED">
        <w:rPr>
          <w:sz w:val="28"/>
          <w:szCs w:val="28"/>
        </w:rPr>
        <w:tab/>
      </w:r>
      <w:r w:rsidRPr="00583AED">
        <w:rPr>
          <w:sz w:val="28"/>
          <w:szCs w:val="28"/>
        </w:rPr>
        <w:tab/>
      </w:r>
      <w:r w:rsidRPr="00583AED">
        <w:rPr>
          <w:sz w:val="28"/>
          <w:szCs w:val="28"/>
        </w:rPr>
        <w:tab/>
      </w:r>
      <w:r w:rsidRPr="00583AED">
        <w:rPr>
          <w:sz w:val="28"/>
          <w:szCs w:val="28"/>
        </w:rPr>
        <w:tab/>
      </w:r>
      <w:r w:rsidRPr="00583AED">
        <w:rPr>
          <w:sz w:val="28"/>
          <w:szCs w:val="28"/>
        </w:rPr>
        <w:tab/>
      </w:r>
      <w:r w:rsidRPr="00583AED">
        <w:rPr>
          <w:sz w:val="28"/>
          <w:szCs w:val="28"/>
        </w:rPr>
        <w:tab/>
      </w:r>
      <w:r w:rsidRPr="00583AED">
        <w:rPr>
          <w:sz w:val="28"/>
          <w:szCs w:val="28"/>
        </w:rPr>
        <w:t xml:space="preserve">     </w:t>
      </w:r>
      <w:r w:rsidRPr="00583AED">
        <w:rPr>
          <w:sz w:val="28"/>
          <w:szCs w:val="28"/>
        </w:rPr>
        <w:tab/>
        <w:t xml:space="preserve">     Р.Р. Изюмцева</w:t>
      </w:r>
    </w:p>
    <w:p w:rsidR="005E21C7" w:rsidRPr="00583AED" w:rsidP="005E21C7">
      <w:pPr>
        <w:ind w:firstLine="709"/>
        <w:jc w:val="both"/>
        <w:rPr>
          <w:sz w:val="28"/>
          <w:szCs w:val="28"/>
        </w:rPr>
      </w:pPr>
    </w:p>
    <w:p w:rsidR="005E21C7" w:rsidRPr="00960A41" w:rsidP="005E21C7">
      <w:pPr>
        <w:ind w:firstLine="709"/>
        <w:jc w:val="both"/>
        <w:rPr>
          <w:sz w:val="28"/>
          <w:szCs w:val="28"/>
        </w:rPr>
      </w:pPr>
    </w:p>
    <w:p w:rsidR="00622136" w:rsidRPr="008C4E98" w:rsidP="005E21C7">
      <w:pPr>
        <w:ind w:firstLine="708"/>
        <w:jc w:val="both"/>
      </w:pPr>
    </w:p>
    <w:sectPr w:rsidSect="0072773C">
      <w:headerReference w:type="default" r:id="rId5"/>
      <w:footerReference w:type="default" r:id="rId6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4E35">
    <w:pPr>
      <w:pStyle w:val="Footer"/>
      <w:jc w:val="center"/>
    </w:pPr>
  </w:p>
  <w:p w:rsidR="00A44E3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9361495"/>
      <w:docPartObj>
        <w:docPartGallery w:val="Page Numbers (Top of Page)"/>
        <w:docPartUnique/>
      </w:docPartObj>
    </w:sdtPr>
    <w:sdtContent>
      <w:p w:rsidR="007A640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48E">
          <w:rPr>
            <w:noProof/>
          </w:rPr>
          <w:t>3</w:t>
        </w:r>
        <w:r>
          <w:fldChar w:fldCharType="end"/>
        </w:r>
      </w:p>
    </w:sdtContent>
  </w:sdt>
  <w:p w:rsidR="007A64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11A5D"/>
    <w:rsid w:val="00026A0B"/>
    <w:rsid w:val="0005280E"/>
    <w:rsid w:val="0005702F"/>
    <w:rsid w:val="000635F5"/>
    <w:rsid w:val="000659FA"/>
    <w:rsid w:val="0008129E"/>
    <w:rsid w:val="000C2704"/>
    <w:rsid w:val="000C7512"/>
    <w:rsid w:val="000F28B3"/>
    <w:rsid w:val="00106552"/>
    <w:rsid w:val="00106AE9"/>
    <w:rsid w:val="00110E16"/>
    <w:rsid w:val="00157441"/>
    <w:rsid w:val="00172F99"/>
    <w:rsid w:val="001A236D"/>
    <w:rsid w:val="001B1572"/>
    <w:rsid w:val="001C218E"/>
    <w:rsid w:val="001C59C4"/>
    <w:rsid w:val="00207B60"/>
    <w:rsid w:val="0021126F"/>
    <w:rsid w:val="00215366"/>
    <w:rsid w:val="002507B4"/>
    <w:rsid w:val="002543A8"/>
    <w:rsid w:val="00256498"/>
    <w:rsid w:val="00275B40"/>
    <w:rsid w:val="002A689E"/>
    <w:rsid w:val="003413C1"/>
    <w:rsid w:val="00357A75"/>
    <w:rsid w:val="00384511"/>
    <w:rsid w:val="00392A51"/>
    <w:rsid w:val="00395FB2"/>
    <w:rsid w:val="003A4FE1"/>
    <w:rsid w:val="003B2BAE"/>
    <w:rsid w:val="003C3FD5"/>
    <w:rsid w:val="003C41A7"/>
    <w:rsid w:val="003E1878"/>
    <w:rsid w:val="004051A6"/>
    <w:rsid w:val="00433334"/>
    <w:rsid w:val="004465EF"/>
    <w:rsid w:val="004703C5"/>
    <w:rsid w:val="00493088"/>
    <w:rsid w:val="004A4724"/>
    <w:rsid w:val="004B11BD"/>
    <w:rsid w:val="004F5E71"/>
    <w:rsid w:val="0056348E"/>
    <w:rsid w:val="005775B9"/>
    <w:rsid w:val="00580F07"/>
    <w:rsid w:val="00583AED"/>
    <w:rsid w:val="005971F6"/>
    <w:rsid w:val="005E21C7"/>
    <w:rsid w:val="005E7622"/>
    <w:rsid w:val="005F522A"/>
    <w:rsid w:val="00622136"/>
    <w:rsid w:val="0064153D"/>
    <w:rsid w:val="006A653E"/>
    <w:rsid w:val="00725721"/>
    <w:rsid w:val="0072773C"/>
    <w:rsid w:val="00737191"/>
    <w:rsid w:val="00772B32"/>
    <w:rsid w:val="00772F6C"/>
    <w:rsid w:val="0078753A"/>
    <w:rsid w:val="007A128A"/>
    <w:rsid w:val="007A640B"/>
    <w:rsid w:val="007E7D34"/>
    <w:rsid w:val="00840800"/>
    <w:rsid w:val="008752E9"/>
    <w:rsid w:val="0088098F"/>
    <w:rsid w:val="008A43DC"/>
    <w:rsid w:val="008B3C92"/>
    <w:rsid w:val="008C4E98"/>
    <w:rsid w:val="009119E0"/>
    <w:rsid w:val="00927CB9"/>
    <w:rsid w:val="009374E0"/>
    <w:rsid w:val="00956073"/>
    <w:rsid w:val="00960A41"/>
    <w:rsid w:val="00973760"/>
    <w:rsid w:val="009763A6"/>
    <w:rsid w:val="009C51F4"/>
    <w:rsid w:val="00A00CD3"/>
    <w:rsid w:val="00A44103"/>
    <w:rsid w:val="00A44E35"/>
    <w:rsid w:val="00A460C7"/>
    <w:rsid w:val="00A50BCF"/>
    <w:rsid w:val="00A665E8"/>
    <w:rsid w:val="00A807F0"/>
    <w:rsid w:val="00A85627"/>
    <w:rsid w:val="00AD173C"/>
    <w:rsid w:val="00B10D71"/>
    <w:rsid w:val="00B11F49"/>
    <w:rsid w:val="00B157DF"/>
    <w:rsid w:val="00B20A66"/>
    <w:rsid w:val="00B2390B"/>
    <w:rsid w:val="00B46F41"/>
    <w:rsid w:val="00B5363C"/>
    <w:rsid w:val="00B67BE1"/>
    <w:rsid w:val="00BE11B2"/>
    <w:rsid w:val="00BE324C"/>
    <w:rsid w:val="00C03B58"/>
    <w:rsid w:val="00C169BB"/>
    <w:rsid w:val="00C17A54"/>
    <w:rsid w:val="00C241E8"/>
    <w:rsid w:val="00C90D0D"/>
    <w:rsid w:val="00CC5E0C"/>
    <w:rsid w:val="00CC7852"/>
    <w:rsid w:val="00CD2B34"/>
    <w:rsid w:val="00CD2EEA"/>
    <w:rsid w:val="00CE23E8"/>
    <w:rsid w:val="00D14445"/>
    <w:rsid w:val="00D158F8"/>
    <w:rsid w:val="00D227E4"/>
    <w:rsid w:val="00D445FD"/>
    <w:rsid w:val="00D4544B"/>
    <w:rsid w:val="00D80C78"/>
    <w:rsid w:val="00D909FF"/>
    <w:rsid w:val="00DA347C"/>
    <w:rsid w:val="00DB311C"/>
    <w:rsid w:val="00DC4FCA"/>
    <w:rsid w:val="00DC5986"/>
    <w:rsid w:val="00E13070"/>
    <w:rsid w:val="00E21309"/>
    <w:rsid w:val="00E21A8D"/>
    <w:rsid w:val="00E306E5"/>
    <w:rsid w:val="00E376E0"/>
    <w:rsid w:val="00E572A4"/>
    <w:rsid w:val="00E973F5"/>
    <w:rsid w:val="00EB7A9A"/>
    <w:rsid w:val="00EC5235"/>
    <w:rsid w:val="00F53F7A"/>
    <w:rsid w:val="00F5499D"/>
    <w:rsid w:val="00F570DB"/>
    <w:rsid w:val="00F63D9B"/>
    <w:rsid w:val="00F8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98606C-80FB-4ABF-8953-938FF8A2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semiHidden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  <w:style w:type="character" w:customStyle="1" w:styleId="20">
    <w:name w:val="Основной текст (2)"/>
    <w:rsid w:val="00D445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3"/>
    <w:uiPriority w:val="99"/>
    <w:unhideWhenUsed/>
    <w:rsid w:val="00B10D7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B1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72F9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72F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nsl">
    <w:name w:val="cnsl"/>
    <w:rsid w:val="00172F99"/>
  </w:style>
  <w:style w:type="paragraph" w:styleId="Title">
    <w:name w:val="Title"/>
    <w:basedOn w:val="Normal"/>
    <w:link w:val="a4"/>
    <w:qFormat/>
    <w:rsid w:val="00106AE9"/>
    <w:pPr>
      <w:jc w:val="center"/>
    </w:pPr>
    <w:rPr>
      <w:b/>
      <w:w w:val="80"/>
      <w:szCs w:val="20"/>
    </w:rPr>
  </w:style>
  <w:style w:type="character" w:customStyle="1" w:styleId="a4">
    <w:name w:val="Название Знак"/>
    <w:basedOn w:val="DefaultParagraphFont"/>
    <w:link w:val="Title"/>
    <w:rsid w:val="00106AE9"/>
    <w:rPr>
      <w:rFonts w:ascii="Times New Roman" w:eastAsia="Times New Roman" w:hAnsi="Times New Roman" w:cs="Times New Roman"/>
      <w:b/>
      <w:w w:val="80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106AE9"/>
    <w:rPr>
      <w:color w:val="106BBE"/>
    </w:rPr>
  </w:style>
  <w:style w:type="character" w:customStyle="1" w:styleId="2Exact">
    <w:name w:val="Основной текст (2) Exact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1">
    <w:name w:val="Основной текст Знак1"/>
    <w:uiPriority w:val="99"/>
    <w:locked/>
    <w:rsid w:val="00011A5D"/>
    <w:rPr>
      <w:rFonts w:ascii="Times New Roman" w:hAnsi="Times New Roman"/>
      <w:spacing w:val="2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961BA-A0FE-43B0-A7D9-E92DEF37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